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ECDE2" w14:textId="77777777" w:rsidR="00B50DE9" w:rsidRPr="00540531" w:rsidRDefault="00540531" w:rsidP="0061009E">
      <w:pPr>
        <w:rPr>
          <w:b/>
        </w:rPr>
      </w:pPr>
      <w:r w:rsidRPr="00540531">
        <w:rPr>
          <w:b/>
        </w:rPr>
        <w:t>Support for Year Two</w:t>
      </w:r>
      <w:r>
        <w:rPr>
          <w:b/>
        </w:rPr>
        <w:t xml:space="preserve"> – Environmental Humanities</w:t>
      </w:r>
      <w:r w:rsidR="002E6598">
        <w:rPr>
          <w:b/>
        </w:rPr>
        <w:t xml:space="preserve"> Graduate Program</w:t>
      </w:r>
    </w:p>
    <w:p w14:paraId="7CBD2506" w14:textId="77777777" w:rsidR="00540531" w:rsidRDefault="00540531"/>
    <w:p w14:paraId="7F4253C8" w14:textId="1D20299C" w:rsidR="00540531" w:rsidRDefault="00540531" w:rsidP="006338DB">
      <w:pPr>
        <w:spacing w:line="360" w:lineRule="auto"/>
      </w:pPr>
      <w:r>
        <w:t xml:space="preserve">If you would like </w:t>
      </w:r>
      <w:r w:rsidR="00CA0570">
        <w:t xml:space="preserve">financial </w:t>
      </w:r>
      <w:r>
        <w:t xml:space="preserve">support </w:t>
      </w:r>
      <w:r w:rsidR="006338DB">
        <w:t xml:space="preserve">and a tuition waiver that continues </w:t>
      </w:r>
      <w:r w:rsidR="0061009E">
        <w:t>through 2</w:t>
      </w:r>
      <w:r w:rsidR="009E2807">
        <w:t>1</w:t>
      </w:r>
      <w:r w:rsidR="00CA0570">
        <w:t>/2</w:t>
      </w:r>
      <w:r w:rsidR="009E2807">
        <w:t>2</w:t>
      </w:r>
      <w:r>
        <w:t xml:space="preserve">, we need a letter from you </w:t>
      </w:r>
      <w:r w:rsidR="009E2807">
        <w:t xml:space="preserve">that </w:t>
      </w:r>
      <w:r w:rsidR="00F52E78">
        <w:t>answers two questions:</w:t>
      </w:r>
    </w:p>
    <w:p w14:paraId="2E95228F" w14:textId="77777777" w:rsidR="00540531" w:rsidRDefault="00540531" w:rsidP="006338DB">
      <w:pPr>
        <w:spacing w:line="360" w:lineRule="auto"/>
      </w:pPr>
    </w:p>
    <w:p w14:paraId="147DC08C" w14:textId="53F58184" w:rsidR="00540531" w:rsidRDefault="009E2807" w:rsidP="006338DB">
      <w:pPr>
        <w:pStyle w:val="ListParagraph"/>
        <w:numPr>
          <w:ilvl w:val="0"/>
          <w:numId w:val="2"/>
        </w:numPr>
        <w:spacing w:line="360" w:lineRule="auto"/>
      </w:pPr>
      <w:r>
        <w:t xml:space="preserve">Would you like financial </w:t>
      </w:r>
      <w:r w:rsidR="00F52E78">
        <w:t xml:space="preserve">support </w:t>
      </w:r>
      <w:r>
        <w:t xml:space="preserve">next year? </w:t>
      </w:r>
    </w:p>
    <w:p w14:paraId="37506C17" w14:textId="783C69CD" w:rsidR="00540531" w:rsidRDefault="00F52E78" w:rsidP="006338DB">
      <w:pPr>
        <w:pStyle w:val="ListParagraph"/>
        <w:numPr>
          <w:ilvl w:val="0"/>
          <w:numId w:val="2"/>
        </w:numPr>
        <w:spacing w:line="360" w:lineRule="auto"/>
      </w:pPr>
      <w:r>
        <w:t xml:space="preserve">Are you </w:t>
      </w:r>
      <w:r w:rsidR="00540531">
        <w:t>in good standing</w:t>
      </w:r>
      <w:r>
        <w:t xml:space="preserve">? If so, </w:t>
      </w:r>
      <w:r w:rsidR="00540531">
        <w:t>initial</w:t>
      </w:r>
      <w:r>
        <w:t xml:space="preserve"> </w:t>
      </w:r>
      <w:r w:rsidR="00540531">
        <w:t xml:space="preserve">the </w:t>
      </w:r>
      <w:r w:rsidR="0033551D">
        <w:t>boxes o</w:t>
      </w:r>
      <w:r w:rsidR="00540531">
        <w:t>n the attached “Worksheet</w:t>
      </w:r>
      <w:r w:rsidR="0033551D">
        <w:t>: In Good Standing</w:t>
      </w:r>
      <w:r w:rsidR="00540531">
        <w:t>”.</w:t>
      </w:r>
    </w:p>
    <w:p w14:paraId="234F6ECC" w14:textId="77777777" w:rsidR="00540531" w:rsidRDefault="00540531" w:rsidP="006338DB">
      <w:pPr>
        <w:spacing w:line="360" w:lineRule="auto"/>
      </w:pPr>
    </w:p>
    <w:p w14:paraId="6449BFD6" w14:textId="7278507C" w:rsidR="00540531" w:rsidRDefault="00540531" w:rsidP="009E2807">
      <w:pPr>
        <w:spacing w:line="360" w:lineRule="auto"/>
      </w:pPr>
      <w:r>
        <w:t>This letter and worksheet are due to the Director of EH by May 1.</w:t>
      </w:r>
    </w:p>
    <w:p w14:paraId="7C516B6D" w14:textId="77777777" w:rsidR="00540531" w:rsidRDefault="00540531"/>
    <w:p w14:paraId="5A932A02" w14:textId="77777777" w:rsidR="005C62E0" w:rsidRDefault="005C62E0">
      <w:r>
        <w:br w:type="page"/>
      </w:r>
    </w:p>
    <w:p w14:paraId="5ABF80D7" w14:textId="77777777" w:rsidR="00540531" w:rsidRDefault="00540531"/>
    <w:p w14:paraId="7FBEAA71" w14:textId="77777777" w:rsidR="006338DB" w:rsidRPr="006338DB" w:rsidRDefault="006338DB" w:rsidP="00CA0570">
      <w:pPr>
        <w:spacing w:line="480" w:lineRule="auto"/>
        <w:rPr>
          <w:u w:val="single"/>
        </w:rPr>
      </w:pPr>
      <w:r w:rsidRPr="006338DB">
        <w:rPr>
          <w:u w:val="single"/>
        </w:rPr>
        <w:t>Worksheet: In Good Standing</w:t>
      </w:r>
    </w:p>
    <w:p w14:paraId="509DB84C" w14:textId="77777777" w:rsidR="006338DB" w:rsidRDefault="006338DB" w:rsidP="00CA0570">
      <w:pPr>
        <w:spacing w:line="480" w:lineRule="auto"/>
      </w:pPr>
    </w:p>
    <w:p w14:paraId="4DB41034" w14:textId="77777777" w:rsidR="00540531" w:rsidRDefault="00540531" w:rsidP="00CA0570">
      <w:pPr>
        <w:spacing w:line="480" w:lineRule="auto"/>
      </w:pPr>
      <w:r>
        <w:t>You</w:t>
      </w:r>
      <w:r w:rsidR="005C62E0">
        <w:t xml:space="preserve"> are in good standing with the P</w:t>
      </w:r>
      <w:r>
        <w:t>rogram because …</w:t>
      </w:r>
    </w:p>
    <w:p w14:paraId="0FDE7781" w14:textId="77777777" w:rsidR="00540531" w:rsidRDefault="00540531" w:rsidP="00CA0570">
      <w:pPr>
        <w:spacing w:line="480" w:lineRule="auto"/>
      </w:pPr>
    </w:p>
    <w:p w14:paraId="4609EC7C" w14:textId="62586854" w:rsidR="00F52E78" w:rsidRDefault="00F52E78" w:rsidP="00CA0570">
      <w:pPr>
        <w:pStyle w:val="ListParagraph"/>
        <w:numPr>
          <w:ilvl w:val="0"/>
          <w:numId w:val="3"/>
        </w:numPr>
        <w:spacing w:line="600" w:lineRule="auto"/>
      </w:pPr>
      <w:r>
        <w:t>You have at least a 3.3 GPA.</w:t>
      </w:r>
    </w:p>
    <w:p w14:paraId="649B56D2" w14:textId="417BD0E6" w:rsidR="00540531" w:rsidRDefault="00540531" w:rsidP="00CA0570">
      <w:pPr>
        <w:pStyle w:val="ListParagraph"/>
        <w:numPr>
          <w:ilvl w:val="0"/>
          <w:numId w:val="3"/>
        </w:numPr>
        <w:spacing w:line="600" w:lineRule="auto"/>
      </w:pPr>
      <w:r>
        <w:t xml:space="preserve">You have no more than one </w:t>
      </w:r>
      <w:proofErr w:type="gramStart"/>
      <w:r>
        <w:t>incomplete</w:t>
      </w:r>
      <w:proofErr w:type="gramEnd"/>
      <w:r w:rsidR="005C62E0">
        <w:t xml:space="preserve"> and </w:t>
      </w:r>
      <w:r w:rsidR="00801106">
        <w:t>should</w:t>
      </w:r>
      <w:r w:rsidR="0061009E">
        <w:t xml:space="preserve"> you have an i</w:t>
      </w:r>
      <w:r w:rsidR="00801106">
        <w:t xml:space="preserve">ncomplete, you have </w:t>
      </w:r>
      <w:r w:rsidR="005C62E0">
        <w:t xml:space="preserve">specific plans </w:t>
      </w:r>
      <w:r w:rsidR="0061009E">
        <w:t xml:space="preserve">with the professor </w:t>
      </w:r>
      <w:r w:rsidR="005C62E0">
        <w:t>to complete that work</w:t>
      </w:r>
      <w:r>
        <w:t>.</w:t>
      </w:r>
    </w:p>
    <w:p w14:paraId="365E90A7" w14:textId="6174AE76" w:rsidR="00540531" w:rsidRDefault="00540531" w:rsidP="00CA0570">
      <w:pPr>
        <w:pStyle w:val="ListParagraph"/>
        <w:numPr>
          <w:ilvl w:val="0"/>
          <w:numId w:val="3"/>
        </w:numPr>
        <w:spacing w:line="600" w:lineRule="auto"/>
      </w:pPr>
      <w:r>
        <w:t xml:space="preserve">You have fulfilled your </w:t>
      </w:r>
      <w:r w:rsidR="009E2807">
        <w:t xml:space="preserve">assistantship or </w:t>
      </w:r>
      <w:r>
        <w:t>fellowship work obligation.</w:t>
      </w:r>
    </w:p>
    <w:p w14:paraId="64E032C1" w14:textId="77777777" w:rsidR="00540531" w:rsidRDefault="00540531" w:rsidP="00CA0570">
      <w:pPr>
        <w:pStyle w:val="ListParagraph"/>
        <w:numPr>
          <w:ilvl w:val="0"/>
          <w:numId w:val="3"/>
        </w:numPr>
        <w:spacing w:line="600" w:lineRule="auto"/>
      </w:pPr>
      <w:r>
        <w:t>You have recruited at least two members for your supervisory committee.</w:t>
      </w:r>
      <w:r w:rsidR="005C62E0">
        <w:t xml:space="preserve"> </w:t>
      </w:r>
    </w:p>
    <w:p w14:paraId="34E905AA" w14:textId="11933F98" w:rsidR="0022470D" w:rsidRDefault="005C62E0" w:rsidP="0022470D">
      <w:pPr>
        <w:pStyle w:val="ListParagraph"/>
        <w:numPr>
          <w:ilvl w:val="0"/>
          <w:numId w:val="3"/>
        </w:numPr>
        <w:spacing w:line="276" w:lineRule="auto"/>
      </w:pPr>
      <w:r>
        <w:t>You attend EH-</w:t>
      </w:r>
      <w:r w:rsidR="00540531">
        <w:t xml:space="preserve">sponsored events like </w:t>
      </w:r>
      <w:r w:rsidR="009E2807">
        <w:t xml:space="preserve">workshops, </w:t>
      </w:r>
      <w:r>
        <w:t>guest lecturers</w:t>
      </w:r>
      <w:r w:rsidR="009E2807">
        <w:t>, and your colleagues’ presentations</w:t>
      </w:r>
      <w:r w:rsidR="00B34ECF">
        <w:t xml:space="preserve">. </w:t>
      </w:r>
    </w:p>
    <w:p w14:paraId="6CD26F3F" w14:textId="504B1FFA" w:rsidR="00B34ECF" w:rsidRDefault="00B34ECF" w:rsidP="00B34ECF">
      <w:pPr>
        <w:spacing w:line="276" w:lineRule="auto"/>
      </w:pPr>
    </w:p>
    <w:p w14:paraId="6D168D4A" w14:textId="77777777" w:rsidR="00B34ECF" w:rsidRDefault="00B34ECF" w:rsidP="00B34ECF">
      <w:pPr>
        <w:spacing w:line="276" w:lineRule="auto"/>
      </w:pPr>
    </w:p>
    <w:p w14:paraId="6A8B2438" w14:textId="77777777" w:rsidR="0022470D" w:rsidRDefault="00CA0570" w:rsidP="0022470D">
      <w:pPr>
        <w:spacing w:line="276" w:lineRule="auto"/>
      </w:pPr>
      <w:r>
        <w:t>______________________________________________</w:t>
      </w:r>
      <w:r>
        <w:tab/>
      </w:r>
      <w:r>
        <w:tab/>
      </w:r>
      <w:r>
        <w:tab/>
        <w:t>_____________________________</w:t>
      </w:r>
    </w:p>
    <w:p w14:paraId="76F973E6" w14:textId="77777777" w:rsidR="0022470D" w:rsidRDefault="0022470D" w:rsidP="0022470D">
      <w:pPr>
        <w:spacing w:line="276" w:lineRule="auto"/>
      </w:pPr>
      <w:r>
        <w:t>Your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22470D" w:rsidSect="00B50DE9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D3602" w14:textId="77777777" w:rsidR="00E44742" w:rsidRDefault="00E44742" w:rsidP="006338DB">
      <w:r>
        <w:separator/>
      </w:r>
    </w:p>
  </w:endnote>
  <w:endnote w:type="continuationSeparator" w:id="0">
    <w:p w14:paraId="2A3B4721" w14:textId="77777777" w:rsidR="00E44742" w:rsidRDefault="00E44742" w:rsidP="0063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9CB8E" w14:textId="77777777" w:rsidR="005C5F7F" w:rsidRDefault="00423D51">
    <w:pPr>
      <w:pStyle w:val="Footer"/>
    </w:pPr>
    <w:r>
      <w:rPr>
        <w:noProof/>
      </w:rPr>
      <w:drawing>
        <wp:inline distT="0" distB="0" distL="0" distR="0" wp14:anchorId="0B361B2B" wp14:editId="35BCF572">
          <wp:extent cx="3048000" cy="3937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7CA71" w14:textId="77777777" w:rsidR="00E44742" w:rsidRDefault="00E44742" w:rsidP="006338DB">
      <w:r>
        <w:separator/>
      </w:r>
    </w:p>
  </w:footnote>
  <w:footnote w:type="continuationSeparator" w:id="0">
    <w:p w14:paraId="2082B0B9" w14:textId="77777777" w:rsidR="00E44742" w:rsidRDefault="00E44742" w:rsidP="00633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C3D6B"/>
    <w:multiLevelType w:val="hybridMultilevel"/>
    <w:tmpl w:val="DF660804"/>
    <w:lvl w:ilvl="0" w:tplc="A5961B5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A40287"/>
    <w:multiLevelType w:val="hybridMultilevel"/>
    <w:tmpl w:val="645EE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567F2"/>
    <w:multiLevelType w:val="hybridMultilevel"/>
    <w:tmpl w:val="E5824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531"/>
    <w:rsid w:val="0022470D"/>
    <w:rsid w:val="00240941"/>
    <w:rsid w:val="002E6598"/>
    <w:rsid w:val="0033551D"/>
    <w:rsid w:val="00423D51"/>
    <w:rsid w:val="00540531"/>
    <w:rsid w:val="00550249"/>
    <w:rsid w:val="005C5F7F"/>
    <w:rsid w:val="005C62E0"/>
    <w:rsid w:val="0061009E"/>
    <w:rsid w:val="006338DB"/>
    <w:rsid w:val="007D53E7"/>
    <w:rsid w:val="00801106"/>
    <w:rsid w:val="00974515"/>
    <w:rsid w:val="009E2807"/>
    <w:rsid w:val="00AB67E2"/>
    <w:rsid w:val="00B34ECF"/>
    <w:rsid w:val="00B50DE9"/>
    <w:rsid w:val="00B64354"/>
    <w:rsid w:val="00C81D1B"/>
    <w:rsid w:val="00CA0570"/>
    <w:rsid w:val="00D410DC"/>
    <w:rsid w:val="00D97CA5"/>
    <w:rsid w:val="00DD6046"/>
    <w:rsid w:val="00DF4D09"/>
    <w:rsid w:val="00E44742"/>
    <w:rsid w:val="00E85528"/>
    <w:rsid w:val="00F52E78"/>
    <w:rsid w:val="00F9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011B88"/>
  <w14:defaultImageDpi w14:val="300"/>
  <w15:docId w15:val="{A293BB7B-7D82-4DC8-9B57-2275E1C0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8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8DB"/>
  </w:style>
  <w:style w:type="paragraph" w:styleId="Footer">
    <w:name w:val="footer"/>
    <w:basedOn w:val="Normal"/>
    <w:link w:val="FooterChar"/>
    <w:uiPriority w:val="99"/>
    <w:unhideWhenUsed/>
    <w:rsid w:val="006338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A6DB6-6A60-46B4-A0EB-83AE253F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McCarthy</dc:creator>
  <cp:keywords/>
  <dc:description/>
  <cp:lastModifiedBy>Cory Pike</cp:lastModifiedBy>
  <cp:revision>2</cp:revision>
  <dcterms:created xsi:type="dcterms:W3CDTF">2021-04-08T23:01:00Z</dcterms:created>
  <dcterms:modified xsi:type="dcterms:W3CDTF">2021-04-08T23:01:00Z</dcterms:modified>
</cp:coreProperties>
</file>